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D3916" w14:textId="77777777" w:rsidR="00C16F9F" w:rsidRDefault="00C16F9F">
      <w:pPr>
        <w:jc w:val="center"/>
        <w:rPr>
          <w:b/>
          <w:i/>
          <w:noProof/>
        </w:rPr>
      </w:pPr>
    </w:p>
    <w:p w14:paraId="0C23E89F" w14:textId="77777777" w:rsidR="00DD4EF7" w:rsidRPr="00DD4EF7" w:rsidRDefault="00DD4EF7" w:rsidP="00DD4EF7">
      <w:pPr>
        <w:pStyle w:val="Titolo1"/>
        <w:spacing w:before="207"/>
        <w:ind w:left="0" w:right="-1"/>
        <w:jc w:val="center"/>
        <w:rPr>
          <w:lang w:val="it-IT"/>
        </w:rPr>
      </w:pPr>
      <w:r w:rsidRPr="00DD4EF7">
        <w:rPr>
          <w:lang w:val="it-IT"/>
        </w:rPr>
        <w:t xml:space="preserve">Procedura di selezione per il reclutamento di personale docente e/o esperto </w:t>
      </w:r>
      <w:proofErr w:type="gramStart"/>
      <w:r w:rsidRPr="00DD4EF7">
        <w:rPr>
          <w:lang w:val="it-IT"/>
        </w:rPr>
        <w:t>formatore</w:t>
      </w:r>
      <w:r w:rsidRPr="00DD4EF7">
        <w:rPr>
          <w:spacing w:val="-60"/>
          <w:lang w:val="it-IT"/>
        </w:rPr>
        <w:t xml:space="preserve"> </w:t>
      </w:r>
      <w:r w:rsidR="00FE0EE5">
        <w:rPr>
          <w:lang w:val="it-IT"/>
        </w:rPr>
        <w:t xml:space="preserve"> interno</w:t>
      </w:r>
      <w:proofErr w:type="gramEnd"/>
      <w:r w:rsidRPr="00DD4EF7">
        <w:rPr>
          <w:lang w:val="it-IT"/>
        </w:rPr>
        <w:t>,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da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impiegare</w:t>
      </w:r>
      <w:r w:rsidRPr="00DD4EF7">
        <w:rPr>
          <w:spacing w:val="-5"/>
          <w:lang w:val="it-IT"/>
        </w:rPr>
        <w:t xml:space="preserve"> </w:t>
      </w:r>
      <w:r w:rsidRPr="00DD4EF7">
        <w:rPr>
          <w:lang w:val="it-IT"/>
        </w:rPr>
        <w:t>in attività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formative a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valere sul</w:t>
      </w:r>
      <w:r w:rsidRPr="00DD4EF7">
        <w:rPr>
          <w:spacing w:val="60"/>
          <w:lang w:val="it-IT"/>
        </w:rPr>
        <w:t xml:space="preserve"> </w:t>
      </w:r>
      <w:r w:rsidRPr="00DD4EF7">
        <w:rPr>
          <w:lang w:val="it-IT"/>
        </w:rPr>
        <w:t>progetto</w:t>
      </w:r>
    </w:p>
    <w:p w14:paraId="589FD741" w14:textId="77777777" w:rsidR="00C93882" w:rsidRPr="00783709" w:rsidRDefault="00DD4EF7" w:rsidP="00783709">
      <w:pPr>
        <w:spacing w:line="252" w:lineRule="exact"/>
        <w:ind w:left="295" w:right="311"/>
        <w:jc w:val="center"/>
        <w:rPr>
          <w:b/>
        </w:rPr>
      </w:pPr>
      <w:r>
        <w:rPr>
          <w:b/>
        </w:rPr>
        <w:t>“Future</w:t>
      </w:r>
      <w:r>
        <w:rPr>
          <w:b/>
          <w:spacing w:val="-3"/>
        </w:rPr>
        <w:t xml:space="preserve"> </w:t>
      </w:r>
      <w:r>
        <w:rPr>
          <w:b/>
        </w:rPr>
        <w:t>Labs” – A.S. 2020-2021</w:t>
      </w:r>
    </w:p>
    <w:p w14:paraId="0711BAFF" w14:textId="77777777" w:rsidR="00C93882" w:rsidRDefault="00C93882">
      <w:pPr>
        <w:spacing w:after="0"/>
        <w:jc w:val="right"/>
        <w:rPr>
          <w:rFonts w:eastAsia="Comic Sans MS"/>
          <w:b/>
        </w:rPr>
      </w:pPr>
      <w:r>
        <w:rPr>
          <w:rFonts w:eastAsia="Comic Sans MS"/>
          <w:b/>
        </w:rPr>
        <w:t xml:space="preserve">Allegato </w:t>
      </w:r>
      <w:r w:rsidR="00852CE7">
        <w:rPr>
          <w:rFonts w:eastAsia="Comic Sans MS"/>
          <w:b/>
        </w:rPr>
        <w:t>A</w:t>
      </w:r>
    </w:p>
    <w:p w14:paraId="4E3F8F12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7760757C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Alla cortese attenzione del Dirigente Scolastico </w:t>
      </w:r>
    </w:p>
    <w:p w14:paraId="4A880EFB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4992" w:firstLine="672"/>
        <w:jc w:val="right"/>
        <w:rPr>
          <w:b/>
          <w:bCs/>
          <w:i/>
          <w:iCs/>
        </w:rPr>
      </w:pPr>
      <w:r w:rsidRPr="00954EFB">
        <w:rPr>
          <w:b/>
          <w:bCs/>
          <w:i/>
          <w:iCs/>
        </w:rPr>
        <w:t>dell’</w:t>
      </w:r>
      <w:r w:rsidR="00954EFB" w:rsidRPr="00954EFB">
        <w:rPr>
          <w:b/>
          <w:bCs/>
          <w:i/>
          <w:iCs/>
        </w:rPr>
        <w:t>Ist.</w:t>
      </w:r>
      <w:r w:rsidR="00954EFB">
        <w:rPr>
          <w:b/>
          <w:bCs/>
          <w:i/>
          <w:iCs/>
        </w:rPr>
        <w:t xml:space="preserve"> </w:t>
      </w:r>
      <w:r w:rsidR="00C87FCE">
        <w:rPr>
          <w:b/>
          <w:bCs/>
          <w:i/>
          <w:iCs/>
        </w:rPr>
        <w:t>Gallileo Ferraris</w:t>
      </w:r>
    </w:p>
    <w:p w14:paraId="60B3939D" w14:textId="77777777" w:rsidR="00954EFB" w:rsidRDefault="00954EF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6432E578" w14:textId="77777777" w:rsidR="00C93882" w:rsidRPr="004141C9" w:rsidRDefault="00C93882" w:rsidP="004141C9">
      <w:pPr>
        <w:jc w:val="both"/>
      </w:pPr>
      <w:r>
        <w:rPr>
          <w:b/>
          <w:bCs/>
          <w:i/>
          <w:iCs/>
        </w:rPr>
        <w:t xml:space="preserve">Oggetto: Selezione per l’individuazione di Docenti formatori </w:t>
      </w:r>
      <w:r w:rsidR="00121614">
        <w:t xml:space="preserve">per l’attività di formazione - rivolto al personale docente </w:t>
      </w:r>
      <w:r w:rsidR="00121614" w:rsidRPr="00DD4EF7">
        <w:t>da</w:t>
      </w:r>
      <w:r w:rsidR="00121614" w:rsidRPr="00DD4EF7">
        <w:rPr>
          <w:spacing w:val="-2"/>
        </w:rPr>
        <w:t xml:space="preserve"> </w:t>
      </w:r>
      <w:r w:rsidR="00121614" w:rsidRPr="00DD4EF7">
        <w:t>impiegare</w:t>
      </w:r>
      <w:r w:rsidR="00121614" w:rsidRPr="00DD4EF7">
        <w:rPr>
          <w:spacing w:val="-5"/>
        </w:rPr>
        <w:t xml:space="preserve"> </w:t>
      </w:r>
      <w:r w:rsidR="00121614" w:rsidRPr="00DD4EF7">
        <w:t>in attività</w:t>
      </w:r>
      <w:r w:rsidR="00121614" w:rsidRPr="00DD4EF7">
        <w:rPr>
          <w:spacing w:val="-3"/>
        </w:rPr>
        <w:t xml:space="preserve"> </w:t>
      </w:r>
      <w:r w:rsidR="00121614" w:rsidRPr="00DD4EF7">
        <w:t>formative a</w:t>
      </w:r>
      <w:r w:rsidR="00121614" w:rsidRPr="00DD4EF7">
        <w:rPr>
          <w:spacing w:val="-3"/>
        </w:rPr>
        <w:t xml:space="preserve"> </w:t>
      </w:r>
      <w:r w:rsidR="00121614" w:rsidRPr="00DD4EF7">
        <w:t>valere sul</w:t>
      </w:r>
      <w:r w:rsidR="00121614" w:rsidRPr="00DD4EF7">
        <w:rPr>
          <w:spacing w:val="60"/>
        </w:rPr>
        <w:t xml:space="preserve"> </w:t>
      </w:r>
      <w:r w:rsidR="00121614" w:rsidRPr="00DD4EF7">
        <w:t>progetto</w:t>
      </w:r>
      <w:r w:rsidR="00121614">
        <w:t xml:space="preserve"> </w:t>
      </w:r>
      <w:r w:rsidR="00121614">
        <w:rPr>
          <w:b/>
        </w:rPr>
        <w:t>“Future</w:t>
      </w:r>
      <w:r w:rsidR="00121614">
        <w:rPr>
          <w:b/>
          <w:spacing w:val="-3"/>
        </w:rPr>
        <w:t xml:space="preserve"> </w:t>
      </w:r>
      <w:r w:rsidR="00121614">
        <w:rPr>
          <w:b/>
        </w:rPr>
        <w:t>Labs” – A.S. 2020-2021</w:t>
      </w:r>
    </w:p>
    <w:p w14:paraId="0F9A1AF7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</w:t>
      </w:r>
      <w:proofErr w:type="gramStart"/>
      <w:r>
        <w:t>la  sottoscritto</w:t>
      </w:r>
      <w:proofErr w:type="gramEnd"/>
      <w:r>
        <w:t>/a  …………………..………………………………………………………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26093E90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 xml:space="preserve">.……………………..………….  (prov. …..….)   </w:t>
      </w:r>
      <w:proofErr w:type="gramStart"/>
      <w:r>
        <w:t>il  …</w:t>
      </w:r>
      <w:proofErr w:type="gramEnd"/>
      <w:r>
        <w:t>……………………………………………..</w:t>
      </w:r>
    </w:p>
    <w:p w14:paraId="4BB1E311" w14:textId="77777777" w:rsidR="00C93882" w:rsidRDefault="00C93882">
      <w:pPr>
        <w:spacing w:after="0"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0260EB55" w14:textId="77777777" w:rsidR="00C93882" w:rsidRDefault="00C93882">
      <w:pPr>
        <w:spacing w:after="0" w:line="360" w:lineRule="auto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5B30BB6C" w14:textId="77777777" w:rsidR="00C93882" w:rsidRDefault="00C93882">
      <w:pPr>
        <w:spacing w:after="0" w:line="360" w:lineRule="auto"/>
        <w:rPr>
          <w:bCs/>
        </w:rPr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77930A21" w14:textId="77777777" w:rsidR="00C93882" w:rsidRDefault="00C93882">
      <w:pPr>
        <w:autoSpaceDE w:val="0"/>
        <w:autoSpaceDN w:val="0"/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5EF89A68" w14:textId="77777777" w:rsidR="00C93882" w:rsidRDefault="00C93882" w:rsidP="00121614">
      <w:pPr>
        <w:jc w:val="both"/>
      </w:pPr>
      <w:r>
        <w:t>di partecipare alla selezione per l’individuazione di esperti “</w:t>
      </w:r>
      <w:r>
        <w:rPr>
          <w:b/>
          <w:bCs/>
          <w:i/>
          <w:iCs/>
        </w:rPr>
        <w:t xml:space="preserve">Docenti </w:t>
      </w:r>
      <w:r w:rsidR="00121614">
        <w:t xml:space="preserve">per l’attività di formazione - rivolto al personale docente </w:t>
      </w:r>
      <w:r w:rsidR="00121614" w:rsidRPr="00DD4EF7">
        <w:t>da</w:t>
      </w:r>
      <w:r w:rsidR="00121614" w:rsidRPr="00DD4EF7">
        <w:rPr>
          <w:spacing w:val="-2"/>
        </w:rPr>
        <w:t xml:space="preserve"> </w:t>
      </w:r>
      <w:r w:rsidR="00121614" w:rsidRPr="00DD4EF7">
        <w:t>impiegare</w:t>
      </w:r>
      <w:r w:rsidR="00121614" w:rsidRPr="00DD4EF7">
        <w:rPr>
          <w:spacing w:val="-5"/>
        </w:rPr>
        <w:t xml:space="preserve"> </w:t>
      </w:r>
      <w:r w:rsidR="00121614" w:rsidRPr="00DD4EF7">
        <w:t>in attività</w:t>
      </w:r>
      <w:r w:rsidR="00121614" w:rsidRPr="00DD4EF7">
        <w:rPr>
          <w:spacing w:val="-3"/>
        </w:rPr>
        <w:t xml:space="preserve"> </w:t>
      </w:r>
      <w:r w:rsidR="00121614" w:rsidRPr="00DD4EF7">
        <w:t>formative a</w:t>
      </w:r>
      <w:r w:rsidR="00121614" w:rsidRPr="00DD4EF7">
        <w:rPr>
          <w:spacing w:val="-3"/>
        </w:rPr>
        <w:t xml:space="preserve"> </w:t>
      </w:r>
      <w:r w:rsidR="00121614" w:rsidRPr="00DD4EF7">
        <w:t>valere sul</w:t>
      </w:r>
      <w:r w:rsidR="00121614" w:rsidRPr="00DD4EF7">
        <w:rPr>
          <w:spacing w:val="60"/>
        </w:rPr>
        <w:t xml:space="preserve"> </w:t>
      </w:r>
      <w:r w:rsidR="00121614" w:rsidRPr="00DD4EF7">
        <w:t>progetto</w:t>
      </w:r>
      <w:r w:rsidR="00121614">
        <w:t xml:space="preserve"> </w:t>
      </w:r>
      <w:r w:rsidR="00121614">
        <w:rPr>
          <w:b/>
        </w:rPr>
        <w:t>“Future</w:t>
      </w:r>
      <w:r w:rsidR="00121614">
        <w:rPr>
          <w:b/>
          <w:spacing w:val="-3"/>
        </w:rPr>
        <w:t xml:space="preserve"> </w:t>
      </w:r>
      <w:r w:rsidR="00121614">
        <w:rPr>
          <w:b/>
        </w:rPr>
        <w:t>Labs” – A.S. 2020-2021</w:t>
      </w:r>
      <w:r>
        <w:rPr>
          <w:b/>
          <w:bCs/>
          <w:i/>
          <w:iCs/>
        </w:rPr>
        <w:t>“</w:t>
      </w:r>
      <w:r>
        <w:t xml:space="preserve"> </w:t>
      </w:r>
    </w:p>
    <w:p w14:paraId="024882E4" w14:textId="77777777" w:rsidR="00C93882" w:rsidRDefault="00C93882" w:rsidP="006376BF">
      <w:pPr>
        <w:spacing w:after="0" w:line="240" w:lineRule="auto"/>
        <w:jc w:val="both"/>
      </w:pPr>
      <w:r>
        <w:t xml:space="preserve">per l’area tematica </w:t>
      </w:r>
      <w:r w:rsidRPr="008158E3">
        <w:t>(barrare</w:t>
      </w:r>
      <w:r w:rsidR="008158E3" w:rsidRPr="008158E3">
        <w:t xml:space="preserve"> i</w:t>
      </w:r>
      <w:r w:rsidR="008158E3">
        <w:t>l/i</w:t>
      </w:r>
      <w:r w:rsidR="008158E3" w:rsidRPr="008158E3">
        <w:t xml:space="preserve"> </w:t>
      </w:r>
      <w:r w:rsidR="008158E3">
        <w:t>corso</w:t>
      </w:r>
      <w:r w:rsidR="008158E3" w:rsidRPr="008158E3">
        <w:t>/</w:t>
      </w:r>
      <w:r w:rsidR="008158E3">
        <w:t>i</w:t>
      </w:r>
      <w:r w:rsidR="008158E3" w:rsidRPr="008158E3">
        <w:t xml:space="preserve"> </w:t>
      </w:r>
      <w:r w:rsidRPr="008158E3">
        <w:t xml:space="preserve">di </w:t>
      </w:r>
      <w:proofErr w:type="gramStart"/>
      <w:r w:rsidRPr="008158E3">
        <w:t>interesse )</w:t>
      </w:r>
      <w:proofErr w:type="gramEnd"/>
      <w:r w:rsidRPr="008158E3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1965"/>
        <w:gridCol w:w="4566"/>
        <w:gridCol w:w="1173"/>
      </w:tblGrid>
      <w:tr w:rsidR="008158E3" w14:paraId="48927097" w14:textId="77777777" w:rsidTr="008B3ACC">
        <w:tc>
          <w:tcPr>
            <w:tcW w:w="2108" w:type="dxa"/>
            <w:shd w:val="clear" w:color="auto" w:fill="auto"/>
            <w:vAlign w:val="center"/>
          </w:tcPr>
          <w:p w14:paraId="32D22904" w14:textId="77777777" w:rsidR="008158E3" w:rsidRPr="008B3ACC" w:rsidRDefault="008158E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AREA</w:t>
            </w:r>
          </w:p>
          <w:p w14:paraId="437C3D2C" w14:textId="77777777" w:rsidR="008158E3" w:rsidRDefault="008158E3" w:rsidP="008B3ACC">
            <w:pPr>
              <w:spacing w:after="0" w:line="240" w:lineRule="auto"/>
              <w:jc w:val="center"/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DIGCOMPEDU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0438CBD" w14:textId="77777777" w:rsidR="008158E3" w:rsidRDefault="008158E3" w:rsidP="008B3ACC">
            <w:pPr>
              <w:spacing w:after="0" w:line="240" w:lineRule="auto"/>
              <w:jc w:val="center"/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CORSO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A7AFAA4" w14:textId="77777777" w:rsidR="008158E3" w:rsidRPr="008B3ACC" w:rsidRDefault="008158E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Sintesi contenuti</w:t>
            </w:r>
          </w:p>
          <w:p w14:paraId="2AEE2019" w14:textId="77777777" w:rsidR="008158E3" w:rsidRDefault="008158E3" w:rsidP="008B3ACC">
            <w:pPr>
              <w:spacing w:after="0" w:line="240" w:lineRule="auto"/>
              <w:jc w:val="center"/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(Il formatore dovrà indicare la/le tematiche scelte per il corso al quale intende candidarsi e compilare il file allegato al bando con l’abstract del percorso formativo proposto)</w:t>
            </w:r>
          </w:p>
        </w:tc>
        <w:tc>
          <w:tcPr>
            <w:tcW w:w="1174" w:type="dxa"/>
            <w:shd w:val="clear" w:color="auto" w:fill="auto"/>
          </w:tcPr>
          <w:p w14:paraId="0C52339B" w14:textId="77777777" w:rsidR="008158E3" w:rsidRDefault="008158E3" w:rsidP="008B3ACC">
            <w:pPr>
              <w:spacing w:after="0" w:line="240" w:lineRule="auto"/>
              <w:jc w:val="center"/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Indicare con una X il corso </w:t>
            </w:r>
            <w:r w:rsidR="009B6182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per il</w:t>
            </w: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 quale intende </w:t>
            </w:r>
            <w:r w:rsidR="009B6182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candidarsi</w:t>
            </w:r>
          </w:p>
        </w:tc>
      </w:tr>
      <w:tr w:rsidR="008158E3" w14:paraId="2CE6B73A" w14:textId="77777777" w:rsidTr="008B3ACC">
        <w:tc>
          <w:tcPr>
            <w:tcW w:w="2108" w:type="dxa"/>
            <w:shd w:val="clear" w:color="auto" w:fill="auto"/>
            <w:vAlign w:val="center"/>
          </w:tcPr>
          <w:p w14:paraId="34F61BEF" w14:textId="77777777" w:rsidR="008158E3" w:rsidRDefault="00F83343" w:rsidP="008B3ACC">
            <w:pPr>
              <w:spacing w:after="0" w:line="240" w:lineRule="auto"/>
              <w:jc w:val="center"/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1- </w:t>
            </w:r>
            <w:r w:rsidR="008158E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COINVOLGIMENTO E VALORIZZAZIONE PROFESSIONALE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609A79D0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1</w:t>
            </w:r>
          </w:p>
          <w:p w14:paraId="2140002C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DIMENSIONI ORGANIZZATIVE E ACCRESCIMENTO DELLE COMPETENZE PROFESSIONALI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2F536922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Utilizzo delle nuove tecnologie a supporto del lavoro del docente; cooperative learning e utilizzo del cloud per l’iterazione; metodi e strategie di comunicazione efficace; creazione e gestione degli spazi e degli ambienti di apprendimento.</w:t>
            </w:r>
          </w:p>
        </w:tc>
        <w:tc>
          <w:tcPr>
            <w:tcW w:w="1174" w:type="dxa"/>
            <w:shd w:val="clear" w:color="auto" w:fill="auto"/>
          </w:tcPr>
          <w:p w14:paraId="2DF50C54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  <w:tr w:rsidR="008158E3" w14:paraId="2ED24194" w14:textId="77777777" w:rsidTr="008B3ACC">
        <w:tc>
          <w:tcPr>
            <w:tcW w:w="2108" w:type="dxa"/>
            <w:shd w:val="clear" w:color="auto" w:fill="auto"/>
            <w:vAlign w:val="center"/>
          </w:tcPr>
          <w:p w14:paraId="2A0FF534" w14:textId="77777777" w:rsidR="008158E3" w:rsidRPr="008B3ACC" w:rsidRDefault="008158E3" w:rsidP="008B3ACC">
            <w:pPr>
              <w:spacing w:after="0" w:line="240" w:lineRule="auto"/>
              <w:jc w:val="center"/>
              <w:rPr>
                <w:b/>
                <w:bCs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2</w:t>
            </w:r>
            <w:r w:rsidR="00F8334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 - </w:t>
            </w: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RISORSE DIGITALI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13E8A28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2</w:t>
            </w:r>
          </w:p>
          <w:p w14:paraId="1746F833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RISORSE EDUCATIVE DIGITALI ED UN EFFICACE UTILIZZO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18AC83F0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Selezionare risorse per la DAD/DDI; utilizzo del digitale per favorire la comunicazione e la collaborazione; APP adeguati agli obiettivi didattici; creazione e utilizzo di contenuti in realtà aumentata, virtuale, mista; potenziamento delle discipline </w:t>
            </w:r>
            <w:proofErr w:type="spellStart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stem</w:t>
            </w:r>
            <w:proofErr w:type="spellEnd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 (making, tinkering, coding, robotica educativa, ecc.); creazione e utilizzo di contenuti multimediali, musicali e visivi secondo la metodologia </w:t>
            </w:r>
            <w:proofErr w:type="spellStart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steam</w:t>
            </w:r>
            <w:proofErr w:type="spellEnd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 (video editing, arte e musica digitale, musei virtuali, ecc.).</w:t>
            </w:r>
          </w:p>
        </w:tc>
        <w:tc>
          <w:tcPr>
            <w:tcW w:w="1174" w:type="dxa"/>
            <w:shd w:val="clear" w:color="auto" w:fill="auto"/>
          </w:tcPr>
          <w:p w14:paraId="2D4E45A3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  <w:tr w:rsidR="008158E3" w14:paraId="50E0B325" w14:textId="77777777" w:rsidTr="008B3ACC">
        <w:tc>
          <w:tcPr>
            <w:tcW w:w="2108" w:type="dxa"/>
            <w:shd w:val="clear" w:color="auto" w:fill="auto"/>
            <w:vAlign w:val="center"/>
          </w:tcPr>
          <w:p w14:paraId="532A898E" w14:textId="77777777" w:rsidR="008158E3" w:rsidRPr="008B3ACC" w:rsidRDefault="00F83343" w:rsidP="008B3ACC">
            <w:pPr>
              <w:spacing w:after="0" w:line="240" w:lineRule="auto"/>
              <w:jc w:val="center"/>
              <w:rPr>
                <w:b/>
                <w:bCs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3 - P</w:t>
            </w:r>
            <w:r w:rsidR="008158E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RATICHE DI INSEGNAMENTO E APPRENDIMENTO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21EBEEAB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3</w:t>
            </w:r>
          </w:p>
          <w:p w14:paraId="732FE70A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PROCESSI DI INSEGNAMENTO E APPRENDIMENTO INNOVATIVI E METODOLOGIE DIDATTICHE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FBF716F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Progettazione, pianificazione del processo di insegnamento-apprendimento; didattica digitale integrata; metodologie didattiche innovative e utilizzo delle nuove tecnologie nella didattica; innovazione didattica e competenze digitali nei licei; </w:t>
            </w:r>
            <w:proofErr w:type="spellStart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gamification</w:t>
            </w:r>
            <w:proofErr w:type="spellEnd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; rimodulazione della didattica ordinaria; app per la didattica.</w:t>
            </w:r>
          </w:p>
        </w:tc>
        <w:tc>
          <w:tcPr>
            <w:tcW w:w="1174" w:type="dxa"/>
            <w:shd w:val="clear" w:color="auto" w:fill="auto"/>
          </w:tcPr>
          <w:p w14:paraId="3E6F5A1C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  <w:tr w:rsidR="008158E3" w14:paraId="4FA1BECD" w14:textId="77777777" w:rsidTr="008B3ACC">
        <w:tc>
          <w:tcPr>
            <w:tcW w:w="2108" w:type="dxa"/>
            <w:shd w:val="clear" w:color="auto" w:fill="auto"/>
            <w:vAlign w:val="center"/>
          </w:tcPr>
          <w:p w14:paraId="57457D83" w14:textId="77777777" w:rsidR="008158E3" w:rsidRPr="008B3ACC" w:rsidRDefault="00F83343" w:rsidP="008B3ACC">
            <w:pPr>
              <w:spacing w:after="0" w:line="240" w:lineRule="auto"/>
              <w:jc w:val="center"/>
              <w:rPr>
                <w:b/>
                <w:bCs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lastRenderedPageBreak/>
              <w:t xml:space="preserve">4 - </w:t>
            </w:r>
            <w:r w:rsidR="008158E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VALUTAZIONE DELL'APPRENDIMENTO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ECFA16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4</w:t>
            </w:r>
          </w:p>
          <w:p w14:paraId="6142DC42" w14:textId="77777777" w:rsidR="00F83343" w:rsidRPr="008B3ACC" w:rsidRDefault="00F83343" w:rsidP="008B3AC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  <w:p w14:paraId="5D08A7A4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LA VALUTAZIONE DEGLI APPRENDIMENTI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30142C59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Didattica digitale integrata; metodologie didattiche innovative e utilizzo delle nuove tecnologie nella didattica; sperimentare nuove pratiche educative e approcci pedagogici; valutazione formativa e sommativa; ausilio del digitale per monitorare il processo di apprendimento, analizzare i dati digitali relativi alle attività degli studenti; attività formative attraverso classi virtuali (da utilizzare in </w:t>
            </w:r>
            <w:proofErr w:type="spellStart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dad</w:t>
            </w:r>
            <w:proofErr w:type="spellEnd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/</w:t>
            </w:r>
            <w:proofErr w:type="spellStart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ddi</w:t>
            </w:r>
            <w:proofErr w:type="spellEnd"/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 o a supporto della didattica in presenza).</w:t>
            </w:r>
          </w:p>
        </w:tc>
        <w:tc>
          <w:tcPr>
            <w:tcW w:w="1174" w:type="dxa"/>
            <w:shd w:val="clear" w:color="auto" w:fill="auto"/>
          </w:tcPr>
          <w:p w14:paraId="10F63025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  <w:tr w:rsidR="008158E3" w14:paraId="08A93F63" w14:textId="77777777" w:rsidTr="008B3ACC">
        <w:tc>
          <w:tcPr>
            <w:tcW w:w="2108" w:type="dxa"/>
            <w:shd w:val="clear" w:color="auto" w:fill="auto"/>
            <w:vAlign w:val="center"/>
          </w:tcPr>
          <w:p w14:paraId="0B21A3A1" w14:textId="77777777" w:rsidR="008158E3" w:rsidRPr="008B3ACC" w:rsidRDefault="00F83343" w:rsidP="008B3ACC">
            <w:pPr>
              <w:spacing w:after="0" w:line="240" w:lineRule="auto"/>
              <w:jc w:val="center"/>
              <w:rPr>
                <w:b/>
                <w:bCs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5- </w:t>
            </w:r>
            <w:r w:rsidR="008158E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VALORIZZAZIONE DELLE POTENZIALITÀ DEGLI STUDENTI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248F1335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5</w:t>
            </w:r>
          </w:p>
          <w:p w14:paraId="1FE0A92E" w14:textId="77777777" w:rsidR="00F83343" w:rsidRPr="008B3ACC" w:rsidRDefault="00F83343" w:rsidP="008B3AC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  <w:p w14:paraId="08C703C9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STUDENTI ATTIVI, TALENTI NASCOSTI, COMPETENZE DA VALORIZZARE 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55E8E0BA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Creazione e utilizzo di contenuti multimediali, musicali e visivi secondo la metodologia STEAM (video editing, arte e musica digitale, musei virtuali, ecc.); internet delle cose; innovazione didattica e competenze digitali nei licei; coadiuvare gli studenti nel gestire il proprio percorso formativo e di apprendimento in maniera autonoma; coinvolgere e motivare gli studenti.</w:t>
            </w:r>
          </w:p>
        </w:tc>
        <w:tc>
          <w:tcPr>
            <w:tcW w:w="1174" w:type="dxa"/>
            <w:shd w:val="clear" w:color="auto" w:fill="auto"/>
          </w:tcPr>
          <w:p w14:paraId="62022DF0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  <w:tr w:rsidR="008158E3" w14:paraId="663ABEF3" w14:textId="77777777" w:rsidTr="008B3ACC">
        <w:tc>
          <w:tcPr>
            <w:tcW w:w="2108" w:type="dxa"/>
            <w:shd w:val="clear" w:color="auto" w:fill="auto"/>
            <w:vAlign w:val="center"/>
          </w:tcPr>
          <w:p w14:paraId="5FF15B5B" w14:textId="77777777" w:rsidR="008158E3" w:rsidRPr="008B3ACC" w:rsidRDefault="008158E3" w:rsidP="008B3ACC">
            <w:pPr>
              <w:spacing w:after="0" w:line="240" w:lineRule="auto"/>
              <w:jc w:val="center"/>
              <w:rPr>
                <w:b/>
                <w:bCs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6</w:t>
            </w:r>
            <w:r w:rsidR="00F83343"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 - </w:t>
            </w: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FAVORIRE LO SVILUPPO DELLE COMPETENZE DIGITALI DEGLI STUDENTI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94A9A35" w14:textId="77777777" w:rsidR="00F83343" w:rsidRPr="008B3ACC" w:rsidRDefault="00F83343" w:rsidP="008B3A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8B3ACC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N. 6</w:t>
            </w:r>
          </w:p>
          <w:p w14:paraId="4E0ACF86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NATIVI DIGITALI, ADOLESCENTI NAVIGANTI: EDUCAZIONE DIGITALE PER STUDENTI DIGITALI 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FC83394" w14:textId="77777777" w:rsidR="008158E3" w:rsidRDefault="008158E3" w:rsidP="008B3ACC">
            <w:pPr>
              <w:spacing w:after="0" w:line="240" w:lineRule="auto"/>
            </w:pPr>
            <w:r w:rsidRPr="008B3ACC">
              <w:rPr>
                <w:rFonts w:eastAsia="Times New Roman" w:cs="Calibri"/>
                <w:sz w:val="20"/>
                <w:szCs w:val="20"/>
                <w:lang w:eastAsia="it-IT"/>
              </w:rPr>
              <w:t>Apprendimento connesso e utilizzo didattico dei social media; potenziamento delle discipline STEM; utilizzo delle nuove tecnologie nella didattica; uso consapevole dei social network; guidare gli studenti all’utilizzo degli strumenti digitali a supporto del proprio apprendimento; comprendere ed affrontare i rischi nell’utilizzo delle nuove tecnologie e della rete</w:t>
            </w:r>
          </w:p>
        </w:tc>
        <w:tc>
          <w:tcPr>
            <w:tcW w:w="1174" w:type="dxa"/>
            <w:shd w:val="clear" w:color="auto" w:fill="auto"/>
          </w:tcPr>
          <w:p w14:paraId="0E6F7DD3" w14:textId="77777777" w:rsidR="008158E3" w:rsidRDefault="008158E3" w:rsidP="008B3ACC">
            <w:pPr>
              <w:spacing w:after="0" w:line="240" w:lineRule="auto"/>
              <w:jc w:val="center"/>
            </w:pPr>
          </w:p>
        </w:tc>
      </w:tr>
    </w:tbl>
    <w:p w14:paraId="76BC4C10" w14:textId="77777777" w:rsidR="004141C9" w:rsidRPr="00F83343" w:rsidRDefault="00F83343" w:rsidP="00F83343">
      <w:pPr>
        <w:pStyle w:val="a"/>
        <w:rPr>
          <w:rFonts w:ascii="Calibri" w:hAnsi="Calibri"/>
          <w:b/>
          <w:bCs/>
          <w:sz w:val="22"/>
          <w:szCs w:val="22"/>
        </w:rPr>
      </w:pPr>
      <w:r w:rsidRPr="00F83343">
        <w:rPr>
          <w:rFonts w:ascii="Calibri" w:hAnsi="Calibri"/>
          <w:b/>
          <w:bCs/>
          <w:sz w:val="22"/>
          <w:szCs w:val="22"/>
        </w:rPr>
        <w:t>(</w:t>
      </w:r>
      <w:r>
        <w:rPr>
          <w:rFonts w:ascii="Calibri" w:hAnsi="Calibri"/>
          <w:b/>
          <w:bCs/>
          <w:sz w:val="22"/>
          <w:szCs w:val="22"/>
        </w:rPr>
        <w:t>N</w:t>
      </w:r>
      <w:r w:rsidRPr="00F83343">
        <w:rPr>
          <w:rFonts w:ascii="Calibri" w:hAnsi="Calibri"/>
          <w:b/>
          <w:bCs/>
          <w:sz w:val="22"/>
          <w:szCs w:val="22"/>
        </w:rPr>
        <w:t>.</w:t>
      </w:r>
      <w:r>
        <w:rPr>
          <w:rFonts w:ascii="Calibri" w:hAnsi="Calibri"/>
          <w:b/>
          <w:bCs/>
          <w:sz w:val="22"/>
          <w:szCs w:val="22"/>
        </w:rPr>
        <w:t>B</w:t>
      </w:r>
      <w:r w:rsidRPr="00F83343">
        <w:rPr>
          <w:rFonts w:ascii="Calibri" w:hAnsi="Calibri"/>
          <w:b/>
          <w:bCs/>
          <w:sz w:val="22"/>
          <w:szCs w:val="22"/>
        </w:rPr>
        <w:t>.: per CIASCUNO dei corsi scelti è necessario compilare un</w:t>
      </w:r>
      <w:r>
        <w:rPr>
          <w:rFonts w:ascii="Calibri" w:hAnsi="Calibri"/>
          <w:b/>
          <w:bCs/>
          <w:sz w:val="22"/>
          <w:szCs w:val="22"/>
        </w:rPr>
        <w:t>o specifico</w:t>
      </w:r>
      <w:r w:rsidRPr="00F83343">
        <w:rPr>
          <w:rFonts w:ascii="Calibri" w:hAnsi="Calibri"/>
          <w:b/>
          <w:bCs/>
          <w:sz w:val="22"/>
          <w:szCs w:val="22"/>
        </w:rPr>
        <w:t xml:space="preserve"> modello </w:t>
      </w:r>
      <w:proofErr w:type="spellStart"/>
      <w:r w:rsidRPr="00F8334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>ll</w:t>
      </w:r>
      <w:proofErr w:type="spellEnd"/>
      <w:r w:rsidRPr="00F83343">
        <w:rPr>
          <w:rFonts w:ascii="Calibri" w:hAnsi="Calibri"/>
          <w:b/>
          <w:bCs/>
          <w:sz w:val="22"/>
          <w:szCs w:val="22"/>
        </w:rPr>
        <w:t>. C.)</w:t>
      </w:r>
    </w:p>
    <w:p w14:paraId="30BEEF36" w14:textId="77777777" w:rsidR="00C93882" w:rsidRDefault="00C93882">
      <w:pPr>
        <w:pStyle w:val="a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Documenti allegati:</w:t>
      </w:r>
    </w:p>
    <w:p w14:paraId="27EBA596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163C4376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4141C9">
        <w:rPr>
          <w:bCs/>
          <w:color w:val="000000"/>
        </w:rPr>
        <w:t xml:space="preserve">Curriculum Vitae in formato europeo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leggibile).</w:t>
      </w:r>
    </w:p>
    <w:p w14:paraId="20F4C2C9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riconoscimento.</w:t>
      </w:r>
    </w:p>
    <w:p w14:paraId="68E16658" w14:textId="77777777" w:rsidR="004141C9" w:rsidRPr="004141C9" w:rsidRDefault="004141C9" w:rsidP="004141C9">
      <w:pPr>
        <w:pStyle w:val="Paragrafoelenco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before="2" w:after="0" w:line="252" w:lineRule="exact"/>
        <w:contextualSpacing w:val="0"/>
        <w:rPr>
          <w:color w:val="000000"/>
        </w:rPr>
      </w:pPr>
      <w:r w:rsidRPr="004141C9">
        <w:rPr>
          <w:color w:val="000000"/>
        </w:rPr>
        <w:t>Traccia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programmatica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del</w:t>
      </w:r>
      <w:r w:rsidRPr="004141C9">
        <w:rPr>
          <w:color w:val="000000"/>
          <w:spacing w:val="-3"/>
        </w:rPr>
        <w:t xml:space="preserve"> </w:t>
      </w:r>
      <w:r w:rsidRPr="004141C9">
        <w:rPr>
          <w:color w:val="000000"/>
        </w:rPr>
        <w:t>percorso</w:t>
      </w:r>
      <w:r w:rsidRPr="004141C9">
        <w:rPr>
          <w:color w:val="000000"/>
          <w:spacing w:val="-4"/>
        </w:rPr>
        <w:t xml:space="preserve"> </w:t>
      </w:r>
      <w:r w:rsidRPr="004141C9">
        <w:rPr>
          <w:color w:val="000000"/>
        </w:rPr>
        <w:t>formativo</w:t>
      </w:r>
      <w:r w:rsidRPr="004141C9">
        <w:rPr>
          <w:color w:val="000000"/>
          <w:spacing w:val="-1"/>
        </w:rPr>
        <w:t xml:space="preserve"> </w:t>
      </w:r>
      <w:r w:rsidRPr="004141C9">
        <w:rPr>
          <w:color w:val="000000"/>
        </w:rPr>
        <w:t>proposto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secondo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il format</w:t>
      </w:r>
      <w:r w:rsidRPr="004141C9">
        <w:rPr>
          <w:color w:val="000000"/>
          <w:spacing w:val="-4"/>
        </w:rPr>
        <w:t xml:space="preserve"> </w:t>
      </w:r>
      <w:r w:rsidRPr="004141C9">
        <w:rPr>
          <w:color w:val="000000"/>
        </w:rPr>
        <w:t>allegato</w:t>
      </w:r>
      <w:r w:rsidRPr="004141C9">
        <w:rPr>
          <w:color w:val="000000"/>
          <w:spacing w:val="-3"/>
        </w:rPr>
        <w:t xml:space="preserve"> </w:t>
      </w:r>
      <w:r w:rsidRPr="004141C9">
        <w:rPr>
          <w:color w:val="000000"/>
        </w:rPr>
        <w:t>(</w:t>
      </w:r>
      <w:r w:rsidRPr="00A062FE">
        <w:rPr>
          <w:b/>
          <w:bCs/>
          <w:color w:val="000000"/>
        </w:rPr>
        <w:t xml:space="preserve">Allegato </w:t>
      </w:r>
      <w:r w:rsidR="00A062FE" w:rsidRPr="00A062FE">
        <w:rPr>
          <w:b/>
          <w:bCs/>
          <w:color w:val="000000"/>
        </w:rPr>
        <w:t>C</w:t>
      </w:r>
      <w:r w:rsidR="00A062FE" w:rsidRPr="00A062FE">
        <w:rPr>
          <w:color w:val="000000"/>
        </w:rPr>
        <w:t>)</w:t>
      </w:r>
      <w:r w:rsidRPr="00A062FE">
        <w:rPr>
          <w:color w:val="000000"/>
        </w:rPr>
        <w:t>;</w:t>
      </w:r>
    </w:p>
    <w:p w14:paraId="2A202931" w14:textId="77777777" w:rsidR="004141C9" w:rsidRPr="004141C9" w:rsidRDefault="004141C9" w:rsidP="004141C9">
      <w:pPr>
        <w:pStyle w:val="Paragrafoelenco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after="0" w:line="252" w:lineRule="exact"/>
        <w:contextualSpacing w:val="0"/>
        <w:rPr>
          <w:color w:val="000000"/>
        </w:rPr>
      </w:pPr>
      <w:r w:rsidRPr="004141C9">
        <w:rPr>
          <w:color w:val="000000"/>
        </w:rPr>
        <w:t>Informativa</w:t>
      </w:r>
      <w:r w:rsidRPr="004141C9">
        <w:rPr>
          <w:color w:val="000000"/>
          <w:spacing w:val="-3"/>
        </w:rPr>
        <w:t xml:space="preserve"> </w:t>
      </w:r>
      <w:r w:rsidRPr="004141C9">
        <w:rPr>
          <w:color w:val="000000"/>
        </w:rPr>
        <w:t>trattamento</w:t>
      </w:r>
      <w:r w:rsidRPr="004141C9">
        <w:rPr>
          <w:color w:val="000000"/>
          <w:spacing w:val="-5"/>
        </w:rPr>
        <w:t xml:space="preserve"> </w:t>
      </w:r>
      <w:r w:rsidRPr="004141C9">
        <w:rPr>
          <w:color w:val="000000"/>
        </w:rPr>
        <w:t>dati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personali</w:t>
      </w:r>
      <w:r w:rsidRPr="004141C9">
        <w:rPr>
          <w:color w:val="000000"/>
          <w:spacing w:val="-6"/>
        </w:rPr>
        <w:t xml:space="preserve"> </w:t>
      </w:r>
      <w:r w:rsidRPr="004141C9">
        <w:rPr>
          <w:color w:val="000000"/>
        </w:rPr>
        <w:t>(</w:t>
      </w:r>
      <w:r>
        <w:rPr>
          <w:color w:val="000000"/>
        </w:rPr>
        <w:t>inserito in tale istanza</w:t>
      </w:r>
      <w:r w:rsidRPr="004141C9">
        <w:rPr>
          <w:color w:val="000000"/>
        </w:rPr>
        <w:t>);</w:t>
      </w:r>
    </w:p>
    <w:p w14:paraId="2ED913DE" w14:textId="77777777" w:rsidR="00C93882" w:rsidRDefault="00C93882">
      <w:pPr>
        <w:pStyle w:val="a"/>
        <w:ind w:left="900"/>
        <w:rPr>
          <w:rFonts w:ascii="Calibri" w:hAnsi="Calibri"/>
          <w:sz w:val="22"/>
          <w:szCs w:val="22"/>
        </w:rPr>
      </w:pPr>
    </w:p>
    <w:p w14:paraId="58DC0809" w14:textId="77777777" w:rsidR="00C93882" w:rsidRDefault="00C93882" w:rsidP="004141C9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</w:t>
      </w:r>
      <w:proofErr w:type="gramStart"/>
      <w:r>
        <w:rPr>
          <w:bCs/>
          <w:i/>
          <w:iCs/>
        </w:rPr>
        <w:t>Firma  …</w:t>
      </w:r>
      <w:proofErr w:type="gramEnd"/>
      <w:r>
        <w:rPr>
          <w:bCs/>
          <w:i/>
          <w:iCs/>
        </w:rPr>
        <w:t>………….………….………….………….</w:t>
      </w:r>
    </w:p>
    <w:p w14:paraId="0C2D19B0" w14:textId="77777777" w:rsidR="004141C9" w:rsidRDefault="004141C9" w:rsidP="004141C9">
      <w:pPr>
        <w:pStyle w:val="Intestazione"/>
        <w:tabs>
          <w:tab w:val="clear" w:pos="4819"/>
          <w:tab w:val="clear" w:pos="9638"/>
        </w:tabs>
      </w:pPr>
    </w:p>
    <w:p w14:paraId="393F354D" w14:textId="77777777" w:rsidR="004141C9" w:rsidRDefault="004141C9" w:rsidP="004141C9">
      <w:pPr>
        <w:pStyle w:val="Intestazione"/>
        <w:tabs>
          <w:tab w:val="clear" w:pos="4819"/>
          <w:tab w:val="clear" w:pos="9638"/>
        </w:tabs>
      </w:pPr>
    </w:p>
    <w:p w14:paraId="48ECA5EF" w14:textId="77777777" w:rsidR="00783709" w:rsidRDefault="00783709" w:rsidP="004141C9">
      <w:pPr>
        <w:suppressAutoHyphens/>
        <w:spacing w:after="120" w:line="240" w:lineRule="auto"/>
        <w:jc w:val="both"/>
        <w:rPr>
          <w:rFonts w:eastAsia="Times New Roman"/>
          <w:lang w:eastAsia="ar-SA"/>
        </w:rPr>
      </w:pPr>
    </w:p>
    <w:p w14:paraId="39A6AF4C" w14:textId="77777777" w:rsidR="00C93882" w:rsidRDefault="00C93882" w:rsidP="004141C9">
      <w:pPr>
        <w:suppressAutoHyphens/>
        <w:spacing w:after="120" w:line="240" w:lineRule="auto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</w:t>
      </w:r>
      <w:r w:rsidR="00760250" w:rsidRPr="00760250">
        <w:rPr>
          <w:rFonts w:eastAsia="Times New Roman"/>
          <w:lang w:eastAsia="ar-SA"/>
        </w:rPr>
        <w:t xml:space="preserve"> e del Regolamento UE 2016/679</w:t>
      </w:r>
      <w:r w:rsidRPr="00760250">
        <w:rPr>
          <w:rFonts w:eastAsia="Times New Roman"/>
          <w:lang w:eastAsia="ar-SA"/>
        </w:rPr>
        <w:t>, dati che verranno utilizzati ai soli scopi progettuali.</w:t>
      </w:r>
    </w:p>
    <w:p w14:paraId="4A9FB88C" w14:textId="77777777" w:rsidR="004141C9" w:rsidRPr="004141C9" w:rsidRDefault="004141C9" w:rsidP="004141C9">
      <w:pPr>
        <w:suppressAutoHyphens/>
        <w:spacing w:after="120" w:line="240" w:lineRule="auto"/>
        <w:jc w:val="both"/>
        <w:rPr>
          <w:rFonts w:eastAsia="Times New Roman"/>
          <w:sz w:val="8"/>
          <w:szCs w:val="8"/>
          <w:lang w:eastAsia="ar-SA"/>
        </w:rPr>
      </w:pPr>
    </w:p>
    <w:p w14:paraId="6C77A6B4" w14:textId="77777777" w:rsidR="00852CE7" w:rsidRDefault="00C93882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Luogo e data ……………………                                                             </w:t>
      </w:r>
      <w:r>
        <w:rPr>
          <w:bCs/>
          <w:i/>
          <w:iCs/>
        </w:rPr>
        <w:t xml:space="preserve"> In </w:t>
      </w:r>
      <w:proofErr w:type="gramStart"/>
      <w:r>
        <w:rPr>
          <w:bCs/>
          <w:i/>
          <w:iCs/>
        </w:rPr>
        <w:t>fede  …</w:t>
      </w:r>
      <w:proofErr w:type="gramEnd"/>
      <w:r>
        <w:rPr>
          <w:bCs/>
          <w:i/>
          <w:iCs/>
        </w:rPr>
        <w:t>………….………….………….………….</w:t>
      </w:r>
    </w:p>
    <w:p w14:paraId="45432B0C" w14:textId="77777777" w:rsidR="00852CE7" w:rsidRDefault="00852CE7" w:rsidP="00783709">
      <w:pPr>
        <w:spacing w:after="0"/>
      </w:pPr>
    </w:p>
    <w:sectPr w:rsidR="00852CE7" w:rsidSect="00F82186">
      <w:footerReference w:type="default" r:id="rId8"/>
      <w:pgSz w:w="11906" w:h="16838"/>
      <w:pgMar w:top="851" w:right="1134" w:bottom="1135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8F81B" w14:textId="77777777" w:rsidR="008B3ACC" w:rsidRDefault="008B3ACC">
      <w:pPr>
        <w:spacing w:after="0" w:line="240" w:lineRule="auto"/>
      </w:pPr>
      <w:r>
        <w:separator/>
      </w:r>
    </w:p>
  </w:endnote>
  <w:endnote w:type="continuationSeparator" w:id="0">
    <w:p w14:paraId="2F6219A2" w14:textId="77777777" w:rsidR="008B3ACC" w:rsidRDefault="008B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D824" w14:textId="77777777" w:rsidR="00C93882" w:rsidRDefault="00C9388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4355B232" w14:textId="77777777" w:rsidR="00C93882" w:rsidRDefault="00C938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73550" w14:textId="77777777" w:rsidR="008B3ACC" w:rsidRDefault="008B3ACC">
      <w:pPr>
        <w:spacing w:after="0" w:line="240" w:lineRule="auto"/>
      </w:pPr>
      <w:r>
        <w:separator/>
      </w:r>
    </w:p>
  </w:footnote>
  <w:footnote w:type="continuationSeparator" w:id="0">
    <w:p w14:paraId="56ADD818" w14:textId="77777777" w:rsidR="008B3ACC" w:rsidRDefault="008B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175222C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84D2B"/>
    <w:multiLevelType w:val="hybridMultilevel"/>
    <w:tmpl w:val="7C60CA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CD7F8F"/>
    <w:multiLevelType w:val="hybridMultilevel"/>
    <w:tmpl w:val="DC121C5C"/>
    <w:lvl w:ilvl="0" w:tplc="55A2ACE0">
      <w:start w:val="1"/>
      <w:numFmt w:val="lowerLetter"/>
      <w:lvlText w:val="%1)"/>
      <w:lvlJc w:val="left"/>
      <w:pPr>
        <w:ind w:left="46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A1446056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EC24420">
      <w:numFmt w:val="bullet"/>
      <w:lvlText w:val="•"/>
      <w:lvlJc w:val="left"/>
      <w:pPr>
        <w:ind w:left="1915" w:hanging="361"/>
      </w:pPr>
      <w:rPr>
        <w:rFonts w:hint="default"/>
        <w:lang w:val="it-IT" w:eastAsia="en-US" w:bidi="ar-SA"/>
      </w:rPr>
    </w:lvl>
    <w:lvl w:ilvl="3" w:tplc="CF8A7FB8">
      <w:numFmt w:val="bullet"/>
      <w:lvlText w:val="•"/>
      <w:lvlJc w:val="left"/>
      <w:pPr>
        <w:ind w:left="3010" w:hanging="361"/>
      </w:pPr>
      <w:rPr>
        <w:rFonts w:hint="default"/>
        <w:lang w:val="it-IT" w:eastAsia="en-US" w:bidi="ar-SA"/>
      </w:rPr>
    </w:lvl>
    <w:lvl w:ilvl="4" w:tplc="518030E0">
      <w:numFmt w:val="bullet"/>
      <w:lvlText w:val="•"/>
      <w:lvlJc w:val="left"/>
      <w:pPr>
        <w:ind w:left="4106" w:hanging="361"/>
      </w:pPr>
      <w:rPr>
        <w:rFonts w:hint="default"/>
        <w:lang w:val="it-IT" w:eastAsia="en-US" w:bidi="ar-SA"/>
      </w:rPr>
    </w:lvl>
    <w:lvl w:ilvl="5" w:tplc="718204DE">
      <w:numFmt w:val="bullet"/>
      <w:lvlText w:val="•"/>
      <w:lvlJc w:val="left"/>
      <w:pPr>
        <w:ind w:left="5201" w:hanging="361"/>
      </w:pPr>
      <w:rPr>
        <w:rFonts w:hint="default"/>
        <w:lang w:val="it-IT" w:eastAsia="en-US" w:bidi="ar-SA"/>
      </w:rPr>
    </w:lvl>
    <w:lvl w:ilvl="6" w:tplc="1B76D80C">
      <w:numFmt w:val="bullet"/>
      <w:lvlText w:val="•"/>
      <w:lvlJc w:val="left"/>
      <w:pPr>
        <w:ind w:left="6297" w:hanging="361"/>
      </w:pPr>
      <w:rPr>
        <w:rFonts w:hint="default"/>
        <w:lang w:val="it-IT" w:eastAsia="en-US" w:bidi="ar-SA"/>
      </w:rPr>
    </w:lvl>
    <w:lvl w:ilvl="7" w:tplc="C1CE8482">
      <w:numFmt w:val="bullet"/>
      <w:lvlText w:val="•"/>
      <w:lvlJc w:val="left"/>
      <w:pPr>
        <w:ind w:left="7392" w:hanging="361"/>
      </w:pPr>
      <w:rPr>
        <w:rFonts w:hint="default"/>
        <w:lang w:val="it-IT" w:eastAsia="en-US" w:bidi="ar-SA"/>
      </w:rPr>
    </w:lvl>
    <w:lvl w:ilvl="8" w:tplc="0C36E38C">
      <w:numFmt w:val="bullet"/>
      <w:lvlText w:val="•"/>
      <w:lvlJc w:val="left"/>
      <w:pPr>
        <w:ind w:left="848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E5F72E2"/>
    <w:multiLevelType w:val="hybridMultilevel"/>
    <w:tmpl w:val="34749582"/>
    <w:lvl w:ilvl="0" w:tplc="147662FC">
      <w:start w:val="1"/>
      <w:numFmt w:val="decimal"/>
      <w:lvlText w:val="%1."/>
      <w:lvlJc w:val="left"/>
      <w:pPr>
        <w:ind w:left="969" w:hanging="37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D75688A6">
      <w:numFmt w:val="bullet"/>
      <w:lvlText w:val="•"/>
      <w:lvlJc w:val="left"/>
      <w:pPr>
        <w:ind w:left="1931" w:hanging="370"/>
      </w:pPr>
      <w:rPr>
        <w:rFonts w:hint="default"/>
        <w:lang w:val="it-IT" w:eastAsia="en-US" w:bidi="ar-SA"/>
      </w:rPr>
    </w:lvl>
    <w:lvl w:ilvl="2" w:tplc="A9F831F4">
      <w:numFmt w:val="bullet"/>
      <w:lvlText w:val="•"/>
      <w:lvlJc w:val="left"/>
      <w:pPr>
        <w:ind w:left="2903" w:hanging="370"/>
      </w:pPr>
      <w:rPr>
        <w:rFonts w:hint="default"/>
        <w:lang w:val="it-IT" w:eastAsia="en-US" w:bidi="ar-SA"/>
      </w:rPr>
    </w:lvl>
    <w:lvl w:ilvl="3" w:tplc="BB5A02EA">
      <w:numFmt w:val="bullet"/>
      <w:lvlText w:val="•"/>
      <w:lvlJc w:val="left"/>
      <w:pPr>
        <w:ind w:left="3875" w:hanging="370"/>
      </w:pPr>
      <w:rPr>
        <w:rFonts w:hint="default"/>
        <w:lang w:val="it-IT" w:eastAsia="en-US" w:bidi="ar-SA"/>
      </w:rPr>
    </w:lvl>
    <w:lvl w:ilvl="4" w:tplc="44C2525C">
      <w:numFmt w:val="bullet"/>
      <w:lvlText w:val="•"/>
      <w:lvlJc w:val="left"/>
      <w:pPr>
        <w:ind w:left="4847" w:hanging="370"/>
      </w:pPr>
      <w:rPr>
        <w:rFonts w:hint="default"/>
        <w:lang w:val="it-IT" w:eastAsia="en-US" w:bidi="ar-SA"/>
      </w:rPr>
    </w:lvl>
    <w:lvl w:ilvl="5" w:tplc="2C761130">
      <w:numFmt w:val="bullet"/>
      <w:lvlText w:val="•"/>
      <w:lvlJc w:val="left"/>
      <w:pPr>
        <w:ind w:left="5819" w:hanging="370"/>
      </w:pPr>
      <w:rPr>
        <w:rFonts w:hint="default"/>
        <w:lang w:val="it-IT" w:eastAsia="en-US" w:bidi="ar-SA"/>
      </w:rPr>
    </w:lvl>
    <w:lvl w:ilvl="6" w:tplc="C17C43E8">
      <w:numFmt w:val="bullet"/>
      <w:lvlText w:val="•"/>
      <w:lvlJc w:val="left"/>
      <w:pPr>
        <w:ind w:left="6791" w:hanging="370"/>
      </w:pPr>
      <w:rPr>
        <w:rFonts w:hint="default"/>
        <w:lang w:val="it-IT" w:eastAsia="en-US" w:bidi="ar-SA"/>
      </w:rPr>
    </w:lvl>
    <w:lvl w:ilvl="7" w:tplc="AE36EEE2">
      <w:numFmt w:val="bullet"/>
      <w:lvlText w:val="•"/>
      <w:lvlJc w:val="left"/>
      <w:pPr>
        <w:ind w:left="7763" w:hanging="370"/>
      </w:pPr>
      <w:rPr>
        <w:rFonts w:hint="default"/>
        <w:lang w:val="it-IT" w:eastAsia="en-US" w:bidi="ar-SA"/>
      </w:rPr>
    </w:lvl>
    <w:lvl w:ilvl="8" w:tplc="DACEBF84">
      <w:numFmt w:val="bullet"/>
      <w:lvlText w:val="•"/>
      <w:lvlJc w:val="left"/>
      <w:pPr>
        <w:ind w:left="8735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158C58C7"/>
    <w:multiLevelType w:val="hybridMultilevel"/>
    <w:tmpl w:val="E97E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3784C"/>
    <w:multiLevelType w:val="hybridMultilevel"/>
    <w:tmpl w:val="8CBC8872"/>
    <w:lvl w:ilvl="0" w:tplc="FF9A59CC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C5A4BE6">
      <w:numFmt w:val="bullet"/>
      <w:lvlText w:val="•"/>
      <w:lvlJc w:val="left"/>
      <w:pPr>
        <w:ind w:left="1805" w:hanging="361"/>
      </w:pPr>
      <w:rPr>
        <w:rFonts w:hint="default"/>
        <w:lang w:val="it-IT" w:eastAsia="en-US" w:bidi="ar-SA"/>
      </w:rPr>
    </w:lvl>
    <w:lvl w:ilvl="2" w:tplc="2E2EEB1C">
      <w:numFmt w:val="bullet"/>
      <w:lvlText w:val="•"/>
      <w:lvlJc w:val="left"/>
      <w:pPr>
        <w:ind w:left="2791" w:hanging="361"/>
      </w:pPr>
      <w:rPr>
        <w:rFonts w:hint="default"/>
        <w:lang w:val="it-IT" w:eastAsia="en-US" w:bidi="ar-SA"/>
      </w:rPr>
    </w:lvl>
    <w:lvl w:ilvl="3" w:tplc="41E8ACC6">
      <w:numFmt w:val="bullet"/>
      <w:lvlText w:val="•"/>
      <w:lvlJc w:val="left"/>
      <w:pPr>
        <w:ind w:left="3777" w:hanging="361"/>
      </w:pPr>
      <w:rPr>
        <w:rFonts w:hint="default"/>
        <w:lang w:val="it-IT" w:eastAsia="en-US" w:bidi="ar-SA"/>
      </w:rPr>
    </w:lvl>
    <w:lvl w:ilvl="4" w:tplc="CBFE5AD6">
      <w:numFmt w:val="bullet"/>
      <w:lvlText w:val="•"/>
      <w:lvlJc w:val="left"/>
      <w:pPr>
        <w:ind w:left="4763" w:hanging="361"/>
      </w:pPr>
      <w:rPr>
        <w:rFonts w:hint="default"/>
        <w:lang w:val="it-IT" w:eastAsia="en-US" w:bidi="ar-SA"/>
      </w:rPr>
    </w:lvl>
    <w:lvl w:ilvl="5" w:tplc="2E1C3352">
      <w:numFmt w:val="bullet"/>
      <w:lvlText w:val="•"/>
      <w:lvlJc w:val="left"/>
      <w:pPr>
        <w:ind w:left="5749" w:hanging="361"/>
      </w:pPr>
      <w:rPr>
        <w:rFonts w:hint="default"/>
        <w:lang w:val="it-IT" w:eastAsia="en-US" w:bidi="ar-SA"/>
      </w:rPr>
    </w:lvl>
    <w:lvl w:ilvl="6" w:tplc="222E94D8">
      <w:numFmt w:val="bullet"/>
      <w:lvlText w:val="•"/>
      <w:lvlJc w:val="left"/>
      <w:pPr>
        <w:ind w:left="6735" w:hanging="361"/>
      </w:pPr>
      <w:rPr>
        <w:rFonts w:hint="default"/>
        <w:lang w:val="it-IT" w:eastAsia="en-US" w:bidi="ar-SA"/>
      </w:rPr>
    </w:lvl>
    <w:lvl w:ilvl="7" w:tplc="9AF8C834">
      <w:numFmt w:val="bullet"/>
      <w:lvlText w:val="•"/>
      <w:lvlJc w:val="left"/>
      <w:pPr>
        <w:ind w:left="7721" w:hanging="361"/>
      </w:pPr>
      <w:rPr>
        <w:rFonts w:hint="default"/>
        <w:lang w:val="it-IT" w:eastAsia="en-US" w:bidi="ar-SA"/>
      </w:rPr>
    </w:lvl>
    <w:lvl w:ilvl="8" w:tplc="107A9198">
      <w:numFmt w:val="bullet"/>
      <w:lvlText w:val="•"/>
      <w:lvlJc w:val="left"/>
      <w:pPr>
        <w:ind w:left="870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12C5772"/>
    <w:multiLevelType w:val="hybridMultilevel"/>
    <w:tmpl w:val="03366D2C"/>
    <w:lvl w:ilvl="0" w:tplc="C72C732E">
      <w:start w:val="1"/>
      <w:numFmt w:val="upperLetter"/>
      <w:lvlText w:val="%1."/>
      <w:lvlJc w:val="left"/>
      <w:pPr>
        <w:ind w:left="364" w:hanging="242"/>
      </w:pPr>
      <w:rPr>
        <w:rFonts w:ascii="Trebuchet MS" w:eastAsia="Trebuchet MS" w:hAnsi="Trebuchet MS" w:cs="Trebuchet MS" w:hint="default"/>
        <w:b/>
        <w:bCs/>
        <w:spacing w:val="0"/>
        <w:w w:val="89"/>
        <w:sz w:val="21"/>
        <w:szCs w:val="21"/>
      </w:rPr>
    </w:lvl>
    <w:lvl w:ilvl="1" w:tplc="075EFAEA">
      <w:start w:val="1"/>
      <w:numFmt w:val="decimal"/>
      <w:lvlText w:val="%2."/>
      <w:lvlJc w:val="left"/>
      <w:pPr>
        <w:ind w:left="842" w:hanging="348"/>
      </w:pPr>
      <w:rPr>
        <w:rFonts w:ascii="Trebuchet MS" w:eastAsia="Trebuchet MS" w:hAnsi="Trebuchet MS" w:cs="Trebuchet MS" w:hint="default"/>
        <w:spacing w:val="0"/>
        <w:w w:val="87"/>
        <w:sz w:val="21"/>
        <w:szCs w:val="21"/>
      </w:rPr>
    </w:lvl>
    <w:lvl w:ilvl="2" w:tplc="AEC89AA0">
      <w:numFmt w:val="bullet"/>
      <w:lvlText w:val="•"/>
      <w:lvlJc w:val="left"/>
      <w:pPr>
        <w:ind w:left="1882" w:hanging="348"/>
      </w:pPr>
      <w:rPr>
        <w:rFonts w:hint="default"/>
      </w:rPr>
    </w:lvl>
    <w:lvl w:ilvl="3" w:tplc="97D447A0">
      <w:numFmt w:val="bullet"/>
      <w:lvlText w:val="•"/>
      <w:lvlJc w:val="left"/>
      <w:pPr>
        <w:ind w:left="2924" w:hanging="348"/>
      </w:pPr>
      <w:rPr>
        <w:rFonts w:hint="default"/>
      </w:rPr>
    </w:lvl>
    <w:lvl w:ilvl="4" w:tplc="23A60474">
      <w:numFmt w:val="bullet"/>
      <w:lvlText w:val="•"/>
      <w:lvlJc w:val="left"/>
      <w:pPr>
        <w:ind w:left="3966" w:hanging="348"/>
      </w:pPr>
      <w:rPr>
        <w:rFonts w:hint="default"/>
      </w:rPr>
    </w:lvl>
    <w:lvl w:ilvl="5" w:tplc="41EC6D9C">
      <w:numFmt w:val="bullet"/>
      <w:lvlText w:val="•"/>
      <w:lvlJc w:val="left"/>
      <w:pPr>
        <w:ind w:left="5008" w:hanging="348"/>
      </w:pPr>
      <w:rPr>
        <w:rFonts w:hint="default"/>
      </w:rPr>
    </w:lvl>
    <w:lvl w:ilvl="6" w:tplc="94064DFA">
      <w:numFmt w:val="bullet"/>
      <w:lvlText w:val="•"/>
      <w:lvlJc w:val="left"/>
      <w:pPr>
        <w:ind w:left="6051" w:hanging="348"/>
      </w:pPr>
      <w:rPr>
        <w:rFonts w:hint="default"/>
      </w:rPr>
    </w:lvl>
    <w:lvl w:ilvl="7" w:tplc="ECBEED1C">
      <w:numFmt w:val="bullet"/>
      <w:lvlText w:val="•"/>
      <w:lvlJc w:val="left"/>
      <w:pPr>
        <w:ind w:left="7093" w:hanging="348"/>
      </w:pPr>
      <w:rPr>
        <w:rFonts w:hint="default"/>
      </w:rPr>
    </w:lvl>
    <w:lvl w:ilvl="8" w:tplc="D12614B2">
      <w:numFmt w:val="bullet"/>
      <w:lvlText w:val="•"/>
      <w:lvlJc w:val="left"/>
      <w:pPr>
        <w:ind w:left="8135" w:hanging="348"/>
      </w:pPr>
      <w:rPr>
        <w:rFonts w:hint="default"/>
      </w:rPr>
    </w:lvl>
  </w:abstractNum>
  <w:abstractNum w:abstractNumId="19" w15:restartNumberingAfterBreak="0">
    <w:nsid w:val="2B1A2D15"/>
    <w:multiLevelType w:val="hybridMultilevel"/>
    <w:tmpl w:val="A8741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0D22"/>
    <w:multiLevelType w:val="hybridMultilevel"/>
    <w:tmpl w:val="05CE1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452C3"/>
    <w:multiLevelType w:val="multilevel"/>
    <w:tmpl w:val="B2DA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FE12FC"/>
    <w:multiLevelType w:val="hybridMultilevel"/>
    <w:tmpl w:val="9B602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1525D"/>
    <w:multiLevelType w:val="hybridMultilevel"/>
    <w:tmpl w:val="1EEA3B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D6F96"/>
    <w:multiLevelType w:val="hybridMultilevel"/>
    <w:tmpl w:val="80F6C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01409"/>
    <w:multiLevelType w:val="hybridMultilevel"/>
    <w:tmpl w:val="2F064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95DF5"/>
    <w:multiLevelType w:val="hybridMultilevel"/>
    <w:tmpl w:val="C232AB12"/>
    <w:lvl w:ilvl="0" w:tplc="78BE88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D259E"/>
    <w:multiLevelType w:val="hybridMultilevel"/>
    <w:tmpl w:val="18C832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428"/>
    <w:multiLevelType w:val="hybridMultilevel"/>
    <w:tmpl w:val="A9D62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36809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282"/>
    <w:multiLevelType w:val="hybridMultilevel"/>
    <w:tmpl w:val="D688B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7"/>
  </w:num>
  <w:num w:numId="14">
    <w:abstractNumId w:val="19"/>
  </w:num>
  <w:num w:numId="15">
    <w:abstractNumId w:val="13"/>
  </w:num>
  <w:num w:numId="16">
    <w:abstractNumId w:val="16"/>
  </w:num>
  <w:num w:numId="17">
    <w:abstractNumId w:val="12"/>
  </w:num>
  <w:num w:numId="18">
    <w:abstractNumId w:val="31"/>
  </w:num>
  <w:num w:numId="19">
    <w:abstractNumId w:val="33"/>
  </w:num>
  <w:num w:numId="20">
    <w:abstractNumId w:val="30"/>
  </w:num>
  <w:num w:numId="21">
    <w:abstractNumId w:val="29"/>
  </w:num>
  <w:num w:numId="22">
    <w:abstractNumId w:val="26"/>
  </w:num>
  <w:num w:numId="23">
    <w:abstractNumId w:val="21"/>
  </w:num>
  <w:num w:numId="24">
    <w:abstractNumId w:val="23"/>
  </w:num>
  <w:num w:numId="25">
    <w:abstractNumId w:val="28"/>
  </w:num>
  <w:num w:numId="26">
    <w:abstractNumId w:val="32"/>
  </w:num>
  <w:num w:numId="27">
    <w:abstractNumId w:val="18"/>
  </w:num>
  <w:num w:numId="28">
    <w:abstractNumId w:val="15"/>
  </w:num>
  <w:num w:numId="29">
    <w:abstractNumId w:val="22"/>
  </w:num>
  <w:num w:numId="30">
    <w:abstractNumId w:val="17"/>
  </w:num>
  <w:num w:numId="31">
    <w:abstractNumId w:val="14"/>
  </w:num>
  <w:num w:numId="32">
    <w:abstractNumId w:val="20"/>
  </w:num>
  <w:num w:numId="33">
    <w:abstractNumId w:val="2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222A"/>
    <w:rsid w:val="000A2C31"/>
    <w:rsid w:val="00121614"/>
    <w:rsid w:val="00124FB5"/>
    <w:rsid w:val="00135D48"/>
    <w:rsid w:val="00140EB0"/>
    <w:rsid w:val="001750D4"/>
    <w:rsid w:val="001A3701"/>
    <w:rsid w:val="001E2096"/>
    <w:rsid w:val="001F155D"/>
    <w:rsid w:val="00286460"/>
    <w:rsid w:val="00292584"/>
    <w:rsid w:val="002E3611"/>
    <w:rsid w:val="002E651E"/>
    <w:rsid w:val="003753AA"/>
    <w:rsid w:val="003812E0"/>
    <w:rsid w:val="0038273E"/>
    <w:rsid w:val="00384556"/>
    <w:rsid w:val="004141C9"/>
    <w:rsid w:val="00421055"/>
    <w:rsid w:val="004674F7"/>
    <w:rsid w:val="004C222A"/>
    <w:rsid w:val="00534E7E"/>
    <w:rsid w:val="00581021"/>
    <w:rsid w:val="005C390E"/>
    <w:rsid w:val="005F37A9"/>
    <w:rsid w:val="00617AA0"/>
    <w:rsid w:val="00626ADA"/>
    <w:rsid w:val="006376BF"/>
    <w:rsid w:val="006C741F"/>
    <w:rsid w:val="007027A6"/>
    <w:rsid w:val="007513CC"/>
    <w:rsid w:val="00760250"/>
    <w:rsid w:val="00770730"/>
    <w:rsid w:val="00783709"/>
    <w:rsid w:val="007934A4"/>
    <w:rsid w:val="007E771B"/>
    <w:rsid w:val="0081588B"/>
    <w:rsid w:val="008158E3"/>
    <w:rsid w:val="00852CE7"/>
    <w:rsid w:val="008A0A79"/>
    <w:rsid w:val="008B3ACC"/>
    <w:rsid w:val="00904A8C"/>
    <w:rsid w:val="00952BBE"/>
    <w:rsid w:val="00954EFB"/>
    <w:rsid w:val="009B6182"/>
    <w:rsid w:val="009D2C66"/>
    <w:rsid w:val="00A062FE"/>
    <w:rsid w:val="00A24D1C"/>
    <w:rsid w:val="00A50AC4"/>
    <w:rsid w:val="00A6053D"/>
    <w:rsid w:val="00A65EE3"/>
    <w:rsid w:val="00AB103E"/>
    <w:rsid w:val="00AF73F9"/>
    <w:rsid w:val="00B642B6"/>
    <w:rsid w:val="00B701EC"/>
    <w:rsid w:val="00B86040"/>
    <w:rsid w:val="00BC32A7"/>
    <w:rsid w:val="00C056F3"/>
    <w:rsid w:val="00C16F9F"/>
    <w:rsid w:val="00C24645"/>
    <w:rsid w:val="00C87FCE"/>
    <w:rsid w:val="00C93882"/>
    <w:rsid w:val="00CA3393"/>
    <w:rsid w:val="00CD506D"/>
    <w:rsid w:val="00D87B27"/>
    <w:rsid w:val="00DD4EF7"/>
    <w:rsid w:val="00E16F36"/>
    <w:rsid w:val="00E3153B"/>
    <w:rsid w:val="00E47C91"/>
    <w:rsid w:val="00E47D0E"/>
    <w:rsid w:val="00E509F5"/>
    <w:rsid w:val="00ED651C"/>
    <w:rsid w:val="00EF6046"/>
    <w:rsid w:val="00F20A15"/>
    <w:rsid w:val="00F26810"/>
    <w:rsid w:val="00F82186"/>
    <w:rsid w:val="00F83343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F32314E"/>
  <w15:chartTrackingRefBased/>
  <w15:docId w15:val="{C5558FF1-803B-41E4-BBFF-3EB53535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AF73F9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rebuchet MS" w:eastAsia="Trebuchet MS" w:hAnsi="Trebuchet MS" w:cs="Trebuchet MS"/>
      <w:b/>
      <w:bCs/>
      <w:sz w:val="21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51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styleId="Intestazione">
    <w:name w:val="head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customStyle="1" w:styleId="a">
    <w:pPr>
      <w:suppressAutoHyphens/>
      <w:spacing w:after="1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Elenco">
    <w:name w:val="List"/>
    <w:basedOn w:val="Corpotesto"/>
    <w:semiHidden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orpotesto">
    <w:name w:val="Body Text"/>
    <w:basedOn w:val="Normale"/>
    <w:unhideWhenUsed/>
    <w:pPr>
      <w:spacing w:after="120"/>
    </w:pPr>
  </w:style>
  <w:style w:type="character" w:customStyle="1" w:styleId="CorpodeltestoCarattere">
    <w:name w:val="Corpo del testo Carattere"/>
    <w:semiHidden/>
    <w:rPr>
      <w:sz w:val="22"/>
      <w:szCs w:val="22"/>
      <w:lang w:eastAsia="en-US"/>
    </w:rPr>
  </w:style>
  <w:style w:type="paragraph" w:styleId="Corpodeltesto2">
    <w:name w:val="Body Text 2"/>
    <w:basedOn w:val="Normale"/>
    <w:semiHidden/>
    <w:pPr>
      <w:spacing w:after="0"/>
      <w:jc w:val="both"/>
    </w:pPr>
  </w:style>
  <w:style w:type="character" w:customStyle="1" w:styleId="Titolo1Carattere">
    <w:name w:val="Titolo 1 Carattere"/>
    <w:link w:val="Titolo1"/>
    <w:uiPriority w:val="1"/>
    <w:rsid w:val="00AF73F9"/>
    <w:rPr>
      <w:rFonts w:ascii="Trebuchet MS" w:eastAsia="Trebuchet MS" w:hAnsi="Trebuchet MS" w:cs="Trebuchet MS"/>
      <w:b/>
      <w:bCs/>
      <w:sz w:val="21"/>
      <w:szCs w:val="21"/>
      <w:lang w:val="en-US" w:eastAsia="en-US"/>
    </w:rPr>
  </w:style>
  <w:style w:type="paragraph" w:styleId="NormaleWeb">
    <w:name w:val="Normal (Web)"/>
    <w:basedOn w:val="Normale"/>
    <w:uiPriority w:val="99"/>
    <w:unhideWhenUsed/>
    <w:rsid w:val="00AB1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uiPriority w:val="9"/>
    <w:rsid w:val="00ED651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Riferimentodelicato">
    <w:name w:val="Subtle Reference"/>
    <w:uiPriority w:val="10"/>
    <w:qFormat/>
    <w:rsid w:val="00ED651C"/>
    <w:rPr>
      <w:rFonts w:ascii="Calibri" w:hAnsi="Calibri" w:cs="Calibri"/>
      <w:b/>
      <w:caps w:val="0"/>
      <w:smallCaps/>
      <w:color w:val="595959"/>
    </w:rPr>
  </w:style>
  <w:style w:type="character" w:styleId="Enfasicorsivo">
    <w:name w:val="Emphasis"/>
    <w:uiPriority w:val="20"/>
    <w:unhideWhenUsed/>
    <w:qFormat/>
    <w:rsid w:val="00ED651C"/>
    <w:rPr>
      <w:rFonts w:ascii="Calibri" w:hAnsi="Calibri" w:cs="Calibri"/>
      <w:i/>
      <w:iCs/>
    </w:rPr>
  </w:style>
  <w:style w:type="character" w:styleId="Enfasigrassetto">
    <w:name w:val="Strong"/>
    <w:uiPriority w:val="22"/>
    <w:unhideWhenUsed/>
    <w:qFormat/>
    <w:rsid w:val="00ED651C"/>
    <w:rPr>
      <w:rFonts w:ascii="Calibri" w:hAnsi="Calibri" w:cs="Calibri"/>
      <w:b/>
      <w:bCs/>
    </w:rPr>
  </w:style>
  <w:style w:type="paragraph" w:styleId="Testomacro">
    <w:name w:val="macro"/>
    <w:link w:val="TestomacroCarattere"/>
    <w:uiPriority w:val="99"/>
    <w:semiHidden/>
    <w:unhideWhenUsed/>
    <w:rsid w:val="005C39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/>
      <w:sz w:val="22"/>
      <w:lang w:eastAsia="en-US"/>
    </w:rPr>
  </w:style>
  <w:style w:type="character" w:customStyle="1" w:styleId="TestomacroCarattere">
    <w:name w:val="Testo macro Carattere"/>
    <w:link w:val="Testomacro"/>
    <w:uiPriority w:val="99"/>
    <w:semiHidden/>
    <w:rsid w:val="005C390E"/>
    <w:rPr>
      <w:rFonts w:ascii="Consolas" w:hAnsi="Consolas" w:cs="Calibri"/>
      <w:b/>
      <w:color w:val="0E4125"/>
      <w:sz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52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626A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815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A0949-8771-2D4A-80A2-C98E32B0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pc-07</dc:creator>
  <cp:keywords/>
  <cp:lastModifiedBy>Presidenza</cp:lastModifiedBy>
  <cp:revision>2</cp:revision>
  <cp:lastPrinted>2021-03-31T15:31:00Z</cp:lastPrinted>
  <dcterms:created xsi:type="dcterms:W3CDTF">2021-03-31T16:17:00Z</dcterms:created>
  <dcterms:modified xsi:type="dcterms:W3CDTF">2021-03-31T16:17:00Z</dcterms:modified>
</cp:coreProperties>
</file>